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B19F6" w14:textId="77777777" w:rsidR="00AE3C06" w:rsidRDefault="005B6D7D">
      <w:pPr>
        <w:rPr>
          <w:sz w:val="20"/>
        </w:rPr>
      </w:pPr>
      <w:r>
        <w:rPr>
          <w:sz w:val="20"/>
        </w:rPr>
        <w:t>Bezeichnung der Bauleistung:</w:t>
      </w:r>
      <w:r w:rsidR="00A641A4">
        <w:rPr>
          <w:sz w:val="20"/>
        </w:rPr>
        <w:t xml:space="preserve"> </w:t>
      </w:r>
    </w:p>
    <w:tbl>
      <w:tblPr>
        <w:tblW w:w="494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3"/>
        <w:gridCol w:w="6787"/>
      </w:tblGrid>
      <w:tr w:rsidR="00D86156" w14:paraId="6FD3129E" w14:textId="77777777" w:rsidTr="00D86156">
        <w:trPr>
          <w:trHeight w:val="397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7AE55" w14:textId="77777777" w:rsidR="00D86156" w:rsidRDefault="00D86156" w:rsidP="00382FBF">
            <w:pPr>
              <w:spacing w:line="360" w:lineRule="auto"/>
              <w:rPr>
                <w:position w:val="10"/>
                <w:sz w:val="20"/>
              </w:rPr>
            </w:pPr>
            <w:r w:rsidRPr="006870CA">
              <w:rPr>
                <w:position w:val="10"/>
                <w:sz w:val="20"/>
              </w:rPr>
              <w:t>30-01.59.05-66-352-Ö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C23A" w14:textId="77777777" w:rsidR="00D86156" w:rsidRDefault="00D86156" w:rsidP="00382FBF">
            <w:pPr>
              <w:spacing w:line="360" w:lineRule="auto"/>
              <w:rPr>
                <w:noProof/>
                <w:position w:val="10"/>
                <w:sz w:val="20"/>
              </w:rPr>
            </w:pPr>
            <w:r w:rsidRPr="006870CA">
              <w:rPr>
                <w:noProof/>
                <w:position w:val="10"/>
                <w:sz w:val="20"/>
              </w:rPr>
              <w:t>K 17 Ibbenbüren, Zum Esch</w:t>
            </w:r>
          </w:p>
        </w:tc>
      </w:tr>
      <w:tr w:rsidR="00D86156" w14:paraId="34BD9121" w14:textId="77777777" w:rsidTr="00D86156">
        <w:trPr>
          <w:trHeight w:val="397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38A7" w14:textId="77777777" w:rsidR="00D86156" w:rsidRDefault="00D86156" w:rsidP="00382FBF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1EE1" w14:textId="77777777" w:rsidR="00D86156" w:rsidRDefault="00D86156" w:rsidP="00382FBF">
            <w:pPr>
              <w:spacing w:line="360" w:lineRule="auto"/>
              <w:rPr>
                <w:noProof/>
                <w:position w:val="10"/>
                <w:sz w:val="20"/>
              </w:rPr>
            </w:pPr>
            <w:r w:rsidRPr="006870CA">
              <w:rPr>
                <w:noProof/>
                <w:position w:val="10"/>
                <w:sz w:val="20"/>
              </w:rPr>
              <w:t>Sanierung Fahrbahn und Neugestaltung Nebenanlagen</w:t>
            </w:r>
          </w:p>
        </w:tc>
      </w:tr>
    </w:tbl>
    <w:p w14:paraId="6141BA56" w14:textId="77777777" w:rsidR="00AE3C06" w:rsidRDefault="00AE3C06">
      <w:pPr>
        <w:jc w:val="center"/>
        <w:rPr>
          <w:sz w:val="8"/>
          <w:szCs w:val="8"/>
        </w:rPr>
      </w:pPr>
    </w:p>
    <w:p w14:paraId="31967020" w14:textId="77777777" w:rsidR="00AE3C06" w:rsidRDefault="005B6D7D">
      <w:pPr>
        <w:jc w:val="center"/>
        <w:rPr>
          <w:sz w:val="16"/>
        </w:rPr>
      </w:pPr>
      <w:r>
        <w:rPr>
          <w:sz w:val="16"/>
        </w:rPr>
        <w:t>(wie EU-Aufforderung zur Angebotsabgabe)</w:t>
      </w:r>
    </w:p>
    <w:p w14:paraId="73585144" w14:textId="77777777" w:rsidR="00AE3C06" w:rsidRDefault="00AE3C06">
      <w:pPr>
        <w:spacing w:line="360" w:lineRule="auto"/>
        <w:jc w:val="center"/>
        <w:rPr>
          <w:sz w:val="12"/>
        </w:rPr>
      </w:pPr>
    </w:p>
    <w:p w14:paraId="1E328F26" w14:textId="77777777" w:rsidR="00AE3C06" w:rsidRDefault="005B6D7D">
      <w:pPr>
        <w:pStyle w:val="berschrift1"/>
        <w:rPr>
          <w:sz w:val="28"/>
        </w:rPr>
      </w:pPr>
      <w:r>
        <w:rPr>
          <w:sz w:val="28"/>
        </w:rPr>
        <w:t>Eignungsleihe wirtschaftliche und finanzielle Leistungsfähigkeit</w:t>
      </w:r>
    </w:p>
    <w:p w14:paraId="14AA5895" w14:textId="77777777" w:rsidR="00AE3C06" w:rsidRDefault="00AE3C06">
      <w:pPr>
        <w:jc w:val="center"/>
        <w:rPr>
          <w:sz w:val="12"/>
        </w:rPr>
      </w:pPr>
    </w:p>
    <w:p w14:paraId="6615134F" w14:textId="77777777" w:rsidR="00810EF4" w:rsidRDefault="00810EF4">
      <w:pPr>
        <w:pStyle w:val="Textkrper"/>
        <w:jc w:val="center"/>
        <w:rPr>
          <w:sz w:val="20"/>
        </w:rPr>
      </w:pPr>
    </w:p>
    <w:p w14:paraId="5192ACF8" w14:textId="77777777" w:rsidR="00810EF4" w:rsidRDefault="00810EF4" w:rsidP="00F762BE">
      <w:pPr>
        <w:pStyle w:val="Textkrper"/>
        <w:jc w:val="center"/>
        <w:rPr>
          <w:sz w:val="20"/>
        </w:rPr>
      </w:pPr>
      <w:r>
        <w:rPr>
          <w:sz w:val="20"/>
        </w:rPr>
        <w:t>Bei der Ausführung des Auftrags beabsichtige(n) ich mich/wir uns im Rahmen der wirtschaftlichen und finanziellen Leistungsfähigkeit die Kapazitäten anderer Unternehmen in Anspruch zu nehmen.</w:t>
      </w:r>
    </w:p>
    <w:p w14:paraId="030275D2" w14:textId="77777777" w:rsidR="00810EF4" w:rsidRDefault="00810EF4">
      <w:pPr>
        <w:pStyle w:val="Textkrper"/>
        <w:jc w:val="center"/>
        <w:rPr>
          <w:sz w:val="20"/>
        </w:rPr>
      </w:pPr>
    </w:p>
    <w:p w14:paraId="106EB6F5" w14:textId="77777777" w:rsidR="00AE3C06" w:rsidRDefault="00AE3C06">
      <w:pPr>
        <w:rPr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3"/>
        <w:gridCol w:w="4815"/>
      </w:tblGrid>
      <w:tr w:rsidR="00AE3C06" w14:paraId="78D8CF4D" w14:textId="77777777">
        <w:trPr>
          <w:trHeight w:val="715"/>
        </w:trPr>
        <w:tc>
          <w:tcPr>
            <w:tcW w:w="4889" w:type="dxa"/>
            <w:shd w:val="clear" w:color="auto" w:fill="auto"/>
            <w:vAlign w:val="center"/>
          </w:tcPr>
          <w:p w14:paraId="026D9B4B" w14:textId="77777777" w:rsidR="00AE3C06" w:rsidRDefault="00810EF4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Angabe zu der überlassenen </w:t>
            </w:r>
            <w:r>
              <w:rPr>
                <w:b/>
                <w:sz w:val="20"/>
              </w:rPr>
              <w:t>Kapazität</w:t>
            </w:r>
          </w:p>
        </w:tc>
        <w:tc>
          <w:tcPr>
            <w:tcW w:w="4889" w:type="dxa"/>
            <w:shd w:val="clear" w:color="auto" w:fill="auto"/>
            <w:vAlign w:val="center"/>
          </w:tcPr>
          <w:p w14:paraId="41EB3EE6" w14:textId="77777777" w:rsidR="00AE3C06" w:rsidRDefault="00810EF4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Name, gesetzlicher Vertreter, Kontaktdaten des Unternehmens </w:t>
            </w:r>
            <w:r>
              <w:rPr>
                <w:b/>
                <w:sz w:val="20"/>
              </w:rPr>
              <w:t>(auf gesondertes Verlangen der Vergabestelle)</w:t>
            </w:r>
          </w:p>
        </w:tc>
      </w:tr>
      <w:tr w:rsidR="00AE3C06" w14:paraId="39315EFB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3095B456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7A34085A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77FD2412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36158772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72F9E618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0A00C045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455DC265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38F78046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65BA29B2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59DCCB71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0675869F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0DC6AE92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31DE8AC0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417DAF9B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2079336B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1A23C1AD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68C9CAE2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23CC8A40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64B65840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42647AEC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3A7E9572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78E07CE8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5724D14F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52464965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253816C6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73CE7408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26217A31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6D7A9682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12ECEBDF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77C78E31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6D597BC5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1CEE29D5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906A69" w14:paraId="44BA22DC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3DA6E862" w14:textId="77777777" w:rsidR="00906A69" w:rsidRDefault="00906A6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472DD7BC" w14:textId="77777777" w:rsidR="00906A69" w:rsidRDefault="00906A6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</w:tbl>
    <w:p w14:paraId="33D82A6A" w14:textId="77777777" w:rsidR="00AE3C06" w:rsidRDefault="00AE3C06" w:rsidP="002C1F90">
      <w:pPr>
        <w:tabs>
          <w:tab w:val="center" w:pos="3261"/>
          <w:tab w:val="right" w:pos="9498"/>
        </w:tabs>
        <w:rPr>
          <w:sz w:val="10"/>
        </w:rPr>
      </w:pPr>
    </w:p>
    <w:sectPr w:rsidR="00AE3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73B82" w14:textId="77777777" w:rsidR="00AE3C06" w:rsidRDefault="005B6D7D">
      <w:r>
        <w:separator/>
      </w:r>
    </w:p>
  </w:endnote>
  <w:endnote w:type="continuationSeparator" w:id="0">
    <w:p w14:paraId="0B2DA9B4" w14:textId="77777777" w:rsidR="00AE3C06" w:rsidRDefault="005B6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CA0C" w14:textId="77777777" w:rsidR="00AF4888" w:rsidRDefault="00AF488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B9535" w14:textId="77777777" w:rsidR="00AE3C06" w:rsidRDefault="005B6D7D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6B2D049" wp14:editId="64ED47C6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9C55D2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1027C343" w14:textId="6969C520" w:rsidR="00AE3C06" w:rsidRPr="00AF4888" w:rsidRDefault="00AF4888" w:rsidP="00AF4888">
    <w:pPr>
      <w:pStyle w:val="Fuzeile"/>
      <w:tabs>
        <w:tab w:val="clear" w:pos="9072"/>
        <w:tab w:val="right" w:pos="9540"/>
      </w:tabs>
      <w:rPr>
        <w:rFonts w:cs="Arial"/>
        <w:sz w:val="20"/>
      </w:rPr>
    </w:pPr>
    <w:r>
      <w:rPr>
        <w:rFonts w:cs="Arial"/>
        <w:sz w:val="20"/>
      </w:rPr>
      <w:t xml:space="preserve">104.2 </w:t>
    </w:r>
    <w:r w:rsidR="005B6D7D">
      <w:rPr>
        <w:rFonts w:cs="Arial"/>
        <w:sz w:val="20"/>
      </w:rPr>
      <w:t>HVA B-</w:t>
    </w:r>
    <w:proofErr w:type="spellStart"/>
    <w:r w:rsidR="005B6D7D">
      <w:rPr>
        <w:rFonts w:cs="Arial"/>
        <w:sz w:val="20"/>
      </w:rPr>
      <w:t>StB</w:t>
    </w:r>
    <w:proofErr w:type="spellEnd"/>
    <w:r>
      <w:rPr>
        <w:rFonts w:cs="Arial"/>
        <w:sz w:val="20"/>
      </w:rPr>
      <w:t xml:space="preserve"> Vorlage</w:t>
    </w:r>
    <w:r w:rsidR="005B6D7D">
      <w:rPr>
        <w:rFonts w:cs="Arial"/>
        <w:sz w:val="20"/>
      </w:rPr>
      <w:t xml:space="preserve"> Eignungsleihe wirtschaftliche und fina</w:t>
    </w:r>
    <w:r>
      <w:rPr>
        <w:rFonts w:cs="Arial"/>
        <w:sz w:val="20"/>
      </w:rPr>
      <w:t>nzielle Leistungsfähigkeit 03-23</w:t>
    </w:r>
    <w:r w:rsidR="00582350">
      <w:rPr>
        <w:rFonts w:cs="Arial"/>
        <w:sz w:val="20"/>
      </w:rPr>
      <w:t xml:space="preserve"> </w:t>
    </w:r>
    <w:r w:rsidR="005B6D7D"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F3631" w14:textId="77777777" w:rsidR="00AF4888" w:rsidRDefault="00AF488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76DF2" w14:textId="77777777" w:rsidR="00AE3C06" w:rsidRDefault="005B6D7D">
      <w:r>
        <w:separator/>
      </w:r>
    </w:p>
  </w:footnote>
  <w:footnote w:type="continuationSeparator" w:id="0">
    <w:p w14:paraId="17FC5942" w14:textId="77777777" w:rsidR="00AE3C06" w:rsidRDefault="005B6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314B4" w14:textId="77777777" w:rsidR="00AF4888" w:rsidRDefault="00AF488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34BCB" w14:textId="77777777" w:rsidR="00AF4888" w:rsidRDefault="00AF488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B354E" w14:textId="77777777" w:rsidR="00AF4888" w:rsidRDefault="00AF488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880884">
    <w:abstractNumId w:val="9"/>
  </w:num>
  <w:num w:numId="2" w16cid:durableId="1081174217">
    <w:abstractNumId w:val="7"/>
  </w:num>
  <w:num w:numId="3" w16cid:durableId="615600223">
    <w:abstractNumId w:val="6"/>
  </w:num>
  <w:num w:numId="4" w16cid:durableId="1637374539">
    <w:abstractNumId w:val="5"/>
  </w:num>
  <w:num w:numId="5" w16cid:durableId="1461654997">
    <w:abstractNumId w:val="4"/>
  </w:num>
  <w:num w:numId="6" w16cid:durableId="827475201">
    <w:abstractNumId w:val="8"/>
  </w:num>
  <w:num w:numId="7" w16cid:durableId="1746030771">
    <w:abstractNumId w:val="3"/>
  </w:num>
  <w:num w:numId="8" w16cid:durableId="233973431">
    <w:abstractNumId w:val="2"/>
  </w:num>
  <w:num w:numId="9" w16cid:durableId="1051421615">
    <w:abstractNumId w:val="1"/>
  </w:num>
  <w:num w:numId="10" w16cid:durableId="1142693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D7D"/>
    <w:rsid w:val="002C1F90"/>
    <w:rsid w:val="00582350"/>
    <w:rsid w:val="005B6D7D"/>
    <w:rsid w:val="00662A4B"/>
    <w:rsid w:val="00756D4C"/>
    <w:rsid w:val="00810EF4"/>
    <w:rsid w:val="00830F7F"/>
    <w:rsid w:val="00906A69"/>
    <w:rsid w:val="009A3D07"/>
    <w:rsid w:val="00A07C63"/>
    <w:rsid w:val="00A641A4"/>
    <w:rsid w:val="00AE3C06"/>
    <w:rsid w:val="00AF4888"/>
    <w:rsid w:val="00D86156"/>
    <w:rsid w:val="00D87372"/>
    <w:rsid w:val="00E25C4C"/>
    <w:rsid w:val="00F24F02"/>
    <w:rsid w:val="00F76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o:colormru v:ext="edit" colors="#ddd,silver"/>
    </o:shapedefaults>
    <o:shapelayout v:ext="edit">
      <o:idmap v:ext="edit" data="1"/>
    </o:shapelayout>
  </w:shapeDefaults>
  <w:decimalSymbol w:val=","/>
  <w:listSeparator w:val=";"/>
  <w14:docId w14:val="3253D63A"/>
  <w15:chartTrackingRefBased/>
  <w15:docId w15:val="{F644E756-F871-4512-ADBD-9A814D71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Pr>
      <w:rFonts w:ascii="Arial" w:hAnsi="Arial"/>
      <w:sz w:val="16"/>
    </w:rPr>
  </w:style>
  <w:style w:type="character" w:customStyle="1" w:styleId="FuzeileZchn">
    <w:name w:val="Fußzeile Zchn"/>
    <w:link w:val="Fuzeile"/>
    <w:rPr>
      <w:rFonts w:ascii="Arial" w:hAnsi="Arial"/>
      <w:sz w:val="22"/>
    </w:rPr>
  </w:style>
  <w:style w:type="character" w:styleId="Kommentarzeichen">
    <w:name w:val="annotation reference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extZchn">
    <w:name w:val="Kommentartext Zchn"/>
    <w:link w:val="Kommentartext"/>
    <w:semiHidden/>
    <w:rPr>
      <w:rFonts w:ascii="Arial" w:hAnsi="Arial"/>
    </w:rPr>
  </w:style>
  <w:style w:type="character" w:customStyle="1" w:styleId="KommentarthemaZchn">
    <w:name w:val="Kommentarthema Zchn"/>
    <w:link w:val="Kommentarthem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B6A17-D3EB-4990-97EF-F32363039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Stefanie Höing</cp:lastModifiedBy>
  <cp:revision>13</cp:revision>
  <cp:lastPrinted>2015-11-18T13:30:00Z</cp:lastPrinted>
  <dcterms:created xsi:type="dcterms:W3CDTF">2022-06-21T15:52:00Z</dcterms:created>
  <dcterms:modified xsi:type="dcterms:W3CDTF">2026-04-24T08:34:00Z</dcterms:modified>
</cp:coreProperties>
</file>